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D74" w:rsidRPr="007667BA" w:rsidRDefault="00C35D74" w:rsidP="00CC462C">
      <w:pPr>
        <w:pStyle w:val="a3"/>
        <w:spacing w:line="240" w:lineRule="atLeast"/>
        <w:rPr>
          <w:rFonts w:ascii="Times New Roman" w:hAnsi="Times New Roman"/>
          <w:sz w:val="28"/>
          <w:szCs w:val="28"/>
        </w:rPr>
      </w:pPr>
      <w:r w:rsidRPr="007667BA">
        <w:rPr>
          <w:rFonts w:ascii="Times New Roman" w:hAnsi="Times New Roman"/>
          <w:sz w:val="28"/>
          <w:szCs w:val="28"/>
        </w:rPr>
        <w:t>Министерство просвещения ПМР</w:t>
      </w:r>
    </w:p>
    <w:p w:rsidR="00C35D74" w:rsidRPr="007667BA" w:rsidRDefault="00C35D74" w:rsidP="00CC462C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ГОУ СПО «</w:t>
      </w:r>
      <w:r w:rsidRPr="007667BA">
        <w:rPr>
          <w:rFonts w:ascii="Times New Roman" w:hAnsi="Times New Roman"/>
          <w:sz w:val="28"/>
          <w:szCs w:val="28"/>
        </w:rPr>
        <w:t>Тираспольский техникум коммерции</w:t>
      </w:r>
      <w:r>
        <w:rPr>
          <w:rFonts w:ascii="Times New Roman" w:hAnsi="Times New Roman"/>
          <w:sz w:val="28"/>
          <w:szCs w:val="28"/>
        </w:rPr>
        <w:t>»</w:t>
      </w:r>
    </w:p>
    <w:p w:rsidR="00C35D74" w:rsidRPr="00CC462C" w:rsidRDefault="00C35D74" w:rsidP="00CC462C">
      <w:pPr>
        <w:spacing w:after="0" w:line="240" w:lineRule="atLeast"/>
        <w:jc w:val="center"/>
        <w:rPr>
          <w:rFonts w:ascii="Monotype Corsiva" w:hAnsi="Monotype Corsiva"/>
          <w:sz w:val="28"/>
          <w:szCs w:val="28"/>
        </w:rPr>
      </w:pPr>
    </w:p>
    <w:p w:rsidR="00C35D74" w:rsidRDefault="00C35D74" w:rsidP="00CC462C">
      <w:pPr>
        <w:spacing w:after="0" w:line="240" w:lineRule="auto"/>
        <w:jc w:val="center"/>
        <w:rPr>
          <w:rFonts w:ascii="Bookman Old Style" w:hAnsi="Bookman Old Style"/>
          <w:sz w:val="32"/>
        </w:rPr>
      </w:pPr>
    </w:p>
    <w:p w:rsidR="00C35D74" w:rsidRDefault="00C35D74" w:rsidP="00CC462C">
      <w:pPr>
        <w:spacing w:after="0" w:line="240" w:lineRule="auto"/>
        <w:jc w:val="center"/>
        <w:rPr>
          <w:rFonts w:ascii="Bookman Old Style" w:hAnsi="Bookman Old Style"/>
          <w:sz w:val="28"/>
        </w:rPr>
      </w:pPr>
    </w:p>
    <w:p w:rsidR="00C35D74" w:rsidRDefault="00C35D74" w:rsidP="00CC462C">
      <w:pPr>
        <w:spacing w:after="0" w:line="240" w:lineRule="auto"/>
        <w:rPr>
          <w:rFonts w:ascii="Bookman Old Style" w:hAnsi="Bookman Old Style"/>
          <w:sz w:val="28"/>
        </w:rPr>
        <w:sectPr w:rsidR="00C35D74" w:rsidSect="00F13E15">
          <w:type w:val="continuous"/>
          <w:pgSz w:w="11906" w:h="16838"/>
          <w:pgMar w:top="1134" w:right="1134" w:bottom="1134" w:left="1134" w:header="720" w:footer="720" w:gutter="0"/>
          <w:pgBorders>
            <w:top w:val="twistedLines2" w:sz="18" w:space="1" w:color="auto"/>
            <w:left w:val="twistedLines2" w:sz="18" w:space="4" w:color="auto"/>
            <w:bottom w:val="twistedLines2" w:sz="18" w:space="1" w:color="auto"/>
            <w:right w:val="twistedLines2" w:sz="18" w:space="4" w:color="auto"/>
          </w:pgBorders>
          <w:cols w:space="720"/>
        </w:sectPr>
      </w:pPr>
    </w:p>
    <w:p w:rsidR="00C35D74" w:rsidRDefault="00C35D74" w:rsidP="00CC462C">
      <w:pPr>
        <w:spacing w:after="0" w:line="240" w:lineRule="auto"/>
        <w:ind w:left="993"/>
        <w:jc w:val="center"/>
        <w:rPr>
          <w:rFonts w:ascii="Bookman Old Style" w:hAnsi="Bookman Old Style"/>
          <w:sz w:val="32"/>
        </w:rPr>
        <w:sectPr w:rsidR="00C35D74" w:rsidSect="00F13E15">
          <w:type w:val="continuous"/>
          <w:pgSz w:w="11906" w:h="16838"/>
          <w:pgMar w:top="1134" w:right="1134" w:bottom="1134" w:left="1134" w:header="720" w:footer="720" w:gutter="0"/>
          <w:pgBorders>
            <w:top w:val="twistedLines2" w:sz="18" w:space="1" w:color="auto"/>
            <w:left w:val="twistedLines2" w:sz="18" w:space="4" w:color="auto"/>
            <w:bottom w:val="twistedLines2" w:sz="18" w:space="1" w:color="auto"/>
            <w:right w:val="twistedLines2" w:sz="18" w:space="4" w:color="auto"/>
          </w:pgBorders>
          <w:cols w:num="2" w:space="720" w:equalWidth="0">
            <w:col w:w="4464" w:space="709"/>
            <w:col w:w="4464"/>
          </w:cols>
        </w:sectPr>
      </w:pPr>
    </w:p>
    <w:p w:rsidR="00C35D74" w:rsidRDefault="00C35D74" w:rsidP="00CC462C">
      <w:pPr>
        <w:spacing w:after="0" w:line="240" w:lineRule="auto"/>
        <w:jc w:val="center"/>
        <w:rPr>
          <w:rFonts w:ascii="Bookman Old Style" w:hAnsi="Bookman Old Style"/>
          <w:sz w:val="32"/>
        </w:rPr>
      </w:pPr>
    </w:p>
    <w:p w:rsidR="00C35D74" w:rsidRDefault="00C35D74" w:rsidP="00CC462C">
      <w:pPr>
        <w:spacing w:after="0" w:line="240" w:lineRule="auto"/>
        <w:jc w:val="center"/>
        <w:rPr>
          <w:rFonts w:ascii="Bookman Old Style" w:hAnsi="Bookman Old Style"/>
          <w:sz w:val="32"/>
        </w:rPr>
      </w:pPr>
    </w:p>
    <w:p w:rsidR="00F13E15" w:rsidRDefault="00F13E15" w:rsidP="00CC462C">
      <w:pPr>
        <w:spacing w:after="0" w:line="240" w:lineRule="auto"/>
        <w:jc w:val="center"/>
        <w:rPr>
          <w:rFonts w:ascii="Bookman Old Style" w:hAnsi="Bookman Old Style"/>
          <w:sz w:val="32"/>
        </w:rPr>
      </w:pPr>
    </w:p>
    <w:p w:rsidR="00F13E15" w:rsidRDefault="00F13E15" w:rsidP="00CC462C">
      <w:pPr>
        <w:spacing w:after="0" w:line="240" w:lineRule="auto"/>
        <w:jc w:val="center"/>
        <w:rPr>
          <w:rFonts w:ascii="Bookman Old Style" w:hAnsi="Bookman Old Style"/>
          <w:sz w:val="32"/>
        </w:rPr>
      </w:pPr>
    </w:p>
    <w:p w:rsidR="00C35D74" w:rsidRDefault="00C35D74" w:rsidP="00CC462C">
      <w:pPr>
        <w:spacing w:after="0" w:line="240" w:lineRule="auto"/>
        <w:jc w:val="center"/>
        <w:rPr>
          <w:rFonts w:ascii="Bookman Old Style" w:hAnsi="Bookman Old Style"/>
          <w:sz w:val="32"/>
        </w:rPr>
      </w:pPr>
    </w:p>
    <w:p w:rsidR="00C35D74" w:rsidRPr="00716718" w:rsidRDefault="00C35D74" w:rsidP="00CC462C">
      <w:pPr>
        <w:spacing w:after="0" w:line="240" w:lineRule="auto"/>
        <w:jc w:val="center"/>
        <w:rPr>
          <w:rFonts w:ascii="Bookman Old Style" w:hAnsi="Bookman Old Style"/>
          <w:sz w:val="32"/>
        </w:rPr>
      </w:pPr>
    </w:p>
    <w:p w:rsidR="00C35D74" w:rsidRPr="00F13E15" w:rsidRDefault="00C35D74" w:rsidP="00CC462C">
      <w:pPr>
        <w:pStyle w:val="1"/>
        <w:rPr>
          <w:rFonts w:ascii="Bookman Old Style" w:hAnsi="Bookman Old Style"/>
          <w:sz w:val="48"/>
          <w:szCs w:val="48"/>
        </w:rPr>
      </w:pPr>
      <w:r w:rsidRPr="00F13E15">
        <w:rPr>
          <w:rFonts w:ascii="Bookman Old Style" w:hAnsi="Bookman Old Style"/>
          <w:sz w:val="48"/>
          <w:szCs w:val="48"/>
        </w:rPr>
        <w:t>Научно-исследовательская работа</w:t>
      </w:r>
    </w:p>
    <w:p w:rsidR="00C35D74" w:rsidRPr="00F13E15" w:rsidRDefault="00C35D74" w:rsidP="00CC462C">
      <w:pPr>
        <w:pStyle w:val="1"/>
        <w:rPr>
          <w:rFonts w:ascii="Bookman Old Style" w:hAnsi="Bookman Old Style"/>
          <w:sz w:val="40"/>
          <w:szCs w:val="40"/>
        </w:rPr>
      </w:pPr>
      <w:r w:rsidRPr="00F13E15">
        <w:rPr>
          <w:rFonts w:ascii="Bookman Old Style" w:hAnsi="Bookman Old Style"/>
          <w:sz w:val="40"/>
          <w:szCs w:val="40"/>
        </w:rPr>
        <w:t xml:space="preserve">на тему: </w:t>
      </w:r>
    </w:p>
    <w:p w:rsidR="00F13E15" w:rsidRPr="00F13E15" w:rsidRDefault="00F13E15" w:rsidP="00F13E15">
      <w:pPr>
        <w:rPr>
          <w:rFonts w:ascii="Times New Roman" w:hAnsi="Times New Roman"/>
          <w:i/>
          <w:sz w:val="36"/>
          <w:szCs w:val="36"/>
          <w:lang w:eastAsia="ja-JP"/>
        </w:rPr>
      </w:pPr>
    </w:p>
    <w:p w:rsidR="00C35D74" w:rsidRPr="00F13E15" w:rsidRDefault="00DD0580" w:rsidP="00DD0580">
      <w:pPr>
        <w:jc w:val="center"/>
        <w:rPr>
          <w:rFonts w:ascii="Monotype Corsiva" w:hAnsi="Monotype Corsiva"/>
          <w:i/>
          <w:sz w:val="40"/>
          <w:szCs w:val="40"/>
          <w:lang w:eastAsia="ja-JP"/>
        </w:rPr>
      </w:pPr>
      <w:r w:rsidRPr="00F13E15">
        <w:rPr>
          <w:rFonts w:ascii="Monotype Corsiva" w:hAnsi="Monotype Corsiva"/>
          <w:i/>
          <w:sz w:val="40"/>
          <w:szCs w:val="40"/>
          <w:lang w:eastAsia="ja-JP"/>
        </w:rPr>
        <w:t>«</w:t>
      </w:r>
      <w:r w:rsidR="00F13E15" w:rsidRPr="00F13E15">
        <w:rPr>
          <w:rFonts w:ascii="Monotype Corsiva" w:hAnsi="Monotype Corsiva"/>
          <w:i/>
          <w:sz w:val="40"/>
          <w:szCs w:val="40"/>
          <w:lang w:eastAsia="ja-JP"/>
        </w:rPr>
        <w:t>Новшества в области информационных технологий: системы электронных платежей</w:t>
      </w:r>
      <w:r w:rsidR="00C35D74" w:rsidRPr="00F13E15">
        <w:rPr>
          <w:rFonts w:ascii="Monotype Corsiva" w:hAnsi="Monotype Corsiva"/>
          <w:i/>
          <w:sz w:val="40"/>
          <w:szCs w:val="40"/>
          <w:lang w:eastAsia="ja-JP"/>
        </w:rPr>
        <w:t>»</w:t>
      </w:r>
    </w:p>
    <w:p w:rsidR="00C35D74" w:rsidRDefault="00C35D74" w:rsidP="00CC462C">
      <w:pPr>
        <w:spacing w:after="0" w:line="240" w:lineRule="auto"/>
        <w:jc w:val="center"/>
        <w:rPr>
          <w:rFonts w:ascii="Bookman Old Style" w:hAnsi="Bookman Old Style"/>
          <w:b/>
          <w:sz w:val="32"/>
        </w:rPr>
      </w:pPr>
    </w:p>
    <w:p w:rsidR="00C35D74" w:rsidRDefault="00C35D74" w:rsidP="00CC462C">
      <w:pPr>
        <w:spacing w:after="0" w:line="240" w:lineRule="auto"/>
        <w:jc w:val="center"/>
        <w:rPr>
          <w:rFonts w:ascii="Bookman Old Style" w:hAnsi="Bookman Old Style"/>
          <w:b/>
          <w:sz w:val="32"/>
        </w:rPr>
      </w:pPr>
    </w:p>
    <w:p w:rsidR="00F13E15" w:rsidRDefault="00F13E15" w:rsidP="00F13E15">
      <w:pPr>
        <w:spacing w:after="0" w:line="240" w:lineRule="auto"/>
        <w:rPr>
          <w:rFonts w:ascii="Bookman Old Style" w:hAnsi="Bookman Old Style"/>
          <w:b/>
          <w:sz w:val="32"/>
        </w:rPr>
      </w:pPr>
    </w:p>
    <w:p w:rsidR="00C35D74" w:rsidRPr="00F13E15" w:rsidRDefault="00C35D74" w:rsidP="00F13E15">
      <w:pPr>
        <w:spacing w:after="0" w:line="240" w:lineRule="auto"/>
        <w:ind w:firstLine="4111"/>
        <w:rPr>
          <w:rFonts w:ascii="Times New Roman" w:hAnsi="Times New Roman"/>
          <w:b/>
          <w:sz w:val="28"/>
          <w:szCs w:val="28"/>
        </w:rPr>
      </w:pPr>
      <w:r w:rsidRPr="00F13E15">
        <w:rPr>
          <w:rFonts w:ascii="Times New Roman" w:hAnsi="Times New Roman"/>
          <w:sz w:val="28"/>
          <w:szCs w:val="28"/>
        </w:rPr>
        <w:t>Автор работы:</w:t>
      </w:r>
      <w:r w:rsidRPr="00F13E15">
        <w:rPr>
          <w:rFonts w:ascii="Times New Roman" w:hAnsi="Times New Roman"/>
          <w:b/>
          <w:sz w:val="28"/>
          <w:szCs w:val="28"/>
        </w:rPr>
        <w:t xml:space="preserve"> </w:t>
      </w:r>
      <w:r w:rsidR="00F13E15">
        <w:rPr>
          <w:rFonts w:ascii="Times New Roman" w:hAnsi="Times New Roman"/>
          <w:b/>
          <w:sz w:val="28"/>
          <w:szCs w:val="28"/>
        </w:rPr>
        <w:t>Рогозина Анастасия</w:t>
      </w:r>
    </w:p>
    <w:p w:rsidR="00C35D74" w:rsidRPr="00F13E15" w:rsidRDefault="00C35D74" w:rsidP="00F13E15">
      <w:pPr>
        <w:spacing w:after="0" w:line="240" w:lineRule="auto"/>
        <w:ind w:firstLine="4111"/>
        <w:rPr>
          <w:rFonts w:ascii="Times New Roman" w:hAnsi="Times New Roman"/>
          <w:b/>
          <w:sz w:val="28"/>
          <w:szCs w:val="28"/>
          <w:u w:val="single"/>
        </w:rPr>
      </w:pPr>
      <w:r w:rsidRPr="00F13E15">
        <w:rPr>
          <w:rFonts w:ascii="Times New Roman" w:hAnsi="Times New Roman"/>
          <w:sz w:val="28"/>
          <w:szCs w:val="28"/>
        </w:rPr>
        <w:t>Группа</w:t>
      </w:r>
      <w:r w:rsidR="00F13E15">
        <w:rPr>
          <w:rFonts w:ascii="Times New Roman" w:hAnsi="Times New Roman"/>
          <w:sz w:val="28"/>
          <w:szCs w:val="28"/>
        </w:rPr>
        <w:t>:</w:t>
      </w:r>
      <w:r w:rsidRPr="00F13E15">
        <w:rPr>
          <w:rFonts w:ascii="Times New Roman" w:hAnsi="Times New Roman"/>
          <w:i/>
          <w:sz w:val="28"/>
          <w:szCs w:val="28"/>
        </w:rPr>
        <w:t xml:space="preserve"> </w:t>
      </w:r>
      <w:r w:rsidRPr="00534C34">
        <w:rPr>
          <w:rFonts w:ascii="Times New Roman" w:hAnsi="Times New Roman"/>
          <w:b/>
          <w:sz w:val="28"/>
          <w:szCs w:val="28"/>
        </w:rPr>
        <w:t xml:space="preserve">№ </w:t>
      </w:r>
      <w:r w:rsidR="00F13E15" w:rsidRPr="00534C34">
        <w:rPr>
          <w:rFonts w:ascii="Times New Roman" w:hAnsi="Times New Roman"/>
          <w:b/>
          <w:sz w:val="28"/>
          <w:szCs w:val="28"/>
        </w:rPr>
        <w:t>105</w:t>
      </w:r>
    </w:p>
    <w:p w:rsidR="00F13E15" w:rsidRPr="00534C34" w:rsidRDefault="00C35D74" w:rsidP="00F13E15">
      <w:pPr>
        <w:spacing w:after="0" w:line="240" w:lineRule="auto"/>
        <w:ind w:firstLine="4111"/>
        <w:rPr>
          <w:rFonts w:ascii="Times New Roman" w:hAnsi="Times New Roman"/>
          <w:b/>
          <w:sz w:val="28"/>
          <w:szCs w:val="28"/>
        </w:rPr>
      </w:pPr>
      <w:r w:rsidRPr="00F13E15">
        <w:rPr>
          <w:rFonts w:ascii="Times New Roman" w:hAnsi="Times New Roman"/>
          <w:sz w:val="28"/>
          <w:szCs w:val="28"/>
        </w:rPr>
        <w:t>Специальность:</w:t>
      </w:r>
      <w:r w:rsidR="00F13E15">
        <w:rPr>
          <w:rFonts w:ascii="Times New Roman" w:hAnsi="Times New Roman"/>
          <w:sz w:val="28"/>
          <w:szCs w:val="28"/>
        </w:rPr>
        <w:t xml:space="preserve"> </w:t>
      </w:r>
      <w:r w:rsidRPr="00F13E15">
        <w:rPr>
          <w:rFonts w:ascii="Times New Roman" w:hAnsi="Times New Roman"/>
          <w:i/>
          <w:sz w:val="28"/>
          <w:szCs w:val="28"/>
        </w:rPr>
        <w:t xml:space="preserve"> </w:t>
      </w:r>
      <w:r w:rsidR="00F13E15" w:rsidRPr="00534C34">
        <w:rPr>
          <w:rFonts w:ascii="Times New Roman" w:hAnsi="Times New Roman"/>
          <w:b/>
          <w:sz w:val="28"/>
          <w:szCs w:val="28"/>
        </w:rPr>
        <w:t xml:space="preserve">080201 </w:t>
      </w:r>
    </w:p>
    <w:p w:rsidR="00C35D74" w:rsidRPr="00534C34" w:rsidRDefault="00F13E15" w:rsidP="00F13E15">
      <w:pPr>
        <w:spacing w:after="0" w:line="240" w:lineRule="auto"/>
        <w:ind w:firstLine="4111"/>
        <w:rPr>
          <w:rFonts w:ascii="Times New Roman" w:hAnsi="Times New Roman"/>
          <w:b/>
          <w:i/>
          <w:sz w:val="28"/>
          <w:szCs w:val="28"/>
        </w:rPr>
      </w:pPr>
      <w:r w:rsidRPr="00534C34">
        <w:rPr>
          <w:rFonts w:ascii="Times New Roman" w:hAnsi="Times New Roman"/>
          <w:b/>
          <w:sz w:val="28"/>
          <w:szCs w:val="28"/>
        </w:rPr>
        <w:t>«Менеджмент в торговле»</w:t>
      </w:r>
    </w:p>
    <w:p w:rsidR="00F13E15" w:rsidRDefault="00C35D74" w:rsidP="00F13E15">
      <w:pPr>
        <w:spacing w:after="0" w:line="240" w:lineRule="auto"/>
        <w:ind w:firstLine="4111"/>
        <w:rPr>
          <w:rFonts w:ascii="Times New Roman" w:hAnsi="Times New Roman"/>
          <w:b/>
          <w:sz w:val="28"/>
          <w:szCs w:val="28"/>
        </w:rPr>
      </w:pPr>
      <w:r w:rsidRPr="00F13E15">
        <w:rPr>
          <w:rFonts w:ascii="Times New Roman" w:hAnsi="Times New Roman"/>
          <w:b/>
          <w:sz w:val="28"/>
          <w:szCs w:val="28"/>
        </w:rPr>
        <w:t xml:space="preserve">                                  </w:t>
      </w:r>
    </w:p>
    <w:p w:rsidR="00C35D74" w:rsidRPr="00F13E15" w:rsidRDefault="00C35D74" w:rsidP="00F13E15">
      <w:pPr>
        <w:spacing w:after="0" w:line="240" w:lineRule="auto"/>
        <w:ind w:firstLine="4111"/>
        <w:rPr>
          <w:rFonts w:ascii="Times New Roman" w:hAnsi="Times New Roman"/>
          <w:b/>
          <w:sz w:val="28"/>
          <w:szCs w:val="28"/>
        </w:rPr>
      </w:pPr>
      <w:r w:rsidRPr="00F13E15">
        <w:rPr>
          <w:rFonts w:ascii="Times New Roman" w:hAnsi="Times New Roman"/>
          <w:b/>
          <w:sz w:val="28"/>
          <w:szCs w:val="28"/>
        </w:rPr>
        <w:t xml:space="preserve"> </w:t>
      </w:r>
      <w:r w:rsidRPr="00F13E15">
        <w:rPr>
          <w:rFonts w:ascii="Times New Roman" w:hAnsi="Times New Roman"/>
          <w:sz w:val="28"/>
          <w:szCs w:val="28"/>
        </w:rPr>
        <w:t>Научный руководитель</w:t>
      </w:r>
      <w:r w:rsidRPr="00F13E15">
        <w:rPr>
          <w:rFonts w:ascii="Times New Roman" w:hAnsi="Times New Roman"/>
          <w:b/>
          <w:sz w:val="28"/>
          <w:szCs w:val="28"/>
        </w:rPr>
        <w:t>:</w:t>
      </w:r>
      <w:r w:rsidRPr="00F13E15">
        <w:rPr>
          <w:rFonts w:ascii="Times New Roman" w:hAnsi="Times New Roman"/>
          <w:i/>
          <w:sz w:val="28"/>
          <w:szCs w:val="28"/>
        </w:rPr>
        <w:t xml:space="preserve"> </w:t>
      </w:r>
      <w:r w:rsidR="00DD0580" w:rsidRPr="00F13E15">
        <w:rPr>
          <w:rFonts w:ascii="Times New Roman" w:hAnsi="Times New Roman"/>
          <w:b/>
          <w:sz w:val="28"/>
          <w:szCs w:val="28"/>
        </w:rPr>
        <w:t>М.С. Дариенко</w:t>
      </w:r>
      <w:r w:rsidRPr="00F13E15">
        <w:rPr>
          <w:rFonts w:ascii="Times New Roman" w:hAnsi="Times New Roman"/>
          <w:i/>
          <w:sz w:val="28"/>
          <w:szCs w:val="28"/>
        </w:rPr>
        <w:t xml:space="preserve"> </w:t>
      </w:r>
    </w:p>
    <w:p w:rsidR="00C35D74" w:rsidRDefault="00C35D74" w:rsidP="00CC462C">
      <w:pPr>
        <w:spacing w:after="0" w:line="240" w:lineRule="auto"/>
        <w:jc w:val="right"/>
        <w:rPr>
          <w:rFonts w:ascii="Bookman Old Style" w:hAnsi="Bookman Old Style"/>
          <w:sz w:val="32"/>
        </w:rPr>
      </w:pPr>
    </w:p>
    <w:p w:rsidR="00C35D74" w:rsidRDefault="00C35D74" w:rsidP="00CC462C">
      <w:pPr>
        <w:spacing w:after="0" w:line="240" w:lineRule="auto"/>
        <w:rPr>
          <w:rFonts w:ascii="Bookman Old Style" w:hAnsi="Bookman Old Style"/>
          <w:sz w:val="32"/>
        </w:rPr>
      </w:pPr>
    </w:p>
    <w:p w:rsidR="00C35D74" w:rsidRDefault="00C35D74" w:rsidP="00CC462C">
      <w:pPr>
        <w:spacing w:after="0" w:line="240" w:lineRule="auto"/>
        <w:rPr>
          <w:rFonts w:ascii="Bookman Old Style" w:hAnsi="Bookman Old Style"/>
          <w:sz w:val="32"/>
        </w:rPr>
      </w:pPr>
    </w:p>
    <w:p w:rsidR="00C35D74" w:rsidRDefault="00C35D74" w:rsidP="00CC462C">
      <w:pPr>
        <w:spacing w:after="0" w:line="240" w:lineRule="auto"/>
        <w:rPr>
          <w:rFonts w:ascii="Bookman Old Style" w:hAnsi="Bookman Old Style"/>
          <w:sz w:val="32"/>
        </w:rPr>
      </w:pPr>
    </w:p>
    <w:p w:rsidR="00C35D74" w:rsidRDefault="00C35D74" w:rsidP="00CC462C">
      <w:pPr>
        <w:spacing w:after="0" w:line="240" w:lineRule="auto"/>
        <w:rPr>
          <w:rFonts w:ascii="Bookman Old Style" w:hAnsi="Bookman Old Style"/>
          <w:sz w:val="32"/>
        </w:rPr>
      </w:pPr>
    </w:p>
    <w:p w:rsidR="00C35D74" w:rsidRDefault="00C35D74" w:rsidP="00CC462C">
      <w:pPr>
        <w:pStyle w:val="a7"/>
        <w:ind w:left="0"/>
        <w:jc w:val="center"/>
      </w:pPr>
    </w:p>
    <w:p w:rsidR="00F13E15" w:rsidRDefault="00F13E15" w:rsidP="00CC462C">
      <w:pPr>
        <w:pStyle w:val="a7"/>
        <w:ind w:left="0"/>
        <w:jc w:val="center"/>
      </w:pPr>
    </w:p>
    <w:p w:rsidR="00F13E15" w:rsidRPr="00716718" w:rsidRDefault="00F13E15" w:rsidP="00CC462C">
      <w:pPr>
        <w:pStyle w:val="a7"/>
        <w:ind w:left="0"/>
        <w:jc w:val="center"/>
      </w:pPr>
    </w:p>
    <w:p w:rsidR="00C35D74" w:rsidRPr="00F13E15" w:rsidRDefault="00C35D74" w:rsidP="00CC462C">
      <w:pPr>
        <w:pStyle w:val="a7"/>
        <w:ind w:left="0"/>
        <w:jc w:val="center"/>
        <w:rPr>
          <w:rFonts w:ascii="Times New Roman" w:hAnsi="Times New Roman"/>
          <w:sz w:val="28"/>
          <w:szCs w:val="28"/>
        </w:rPr>
      </w:pPr>
    </w:p>
    <w:p w:rsidR="00C35D74" w:rsidRPr="00F13E15" w:rsidRDefault="00C35D74" w:rsidP="00CC462C">
      <w:pPr>
        <w:pStyle w:val="a7"/>
        <w:ind w:left="0"/>
        <w:jc w:val="center"/>
        <w:rPr>
          <w:rFonts w:ascii="Times New Roman" w:hAnsi="Times New Roman"/>
          <w:i w:val="0"/>
          <w:sz w:val="28"/>
          <w:szCs w:val="28"/>
        </w:rPr>
      </w:pPr>
      <w:r w:rsidRPr="00F13E15">
        <w:rPr>
          <w:rFonts w:ascii="Times New Roman" w:hAnsi="Times New Roman"/>
          <w:i w:val="0"/>
          <w:sz w:val="28"/>
          <w:szCs w:val="28"/>
        </w:rPr>
        <w:t xml:space="preserve">г. Тирасполь,  </w:t>
      </w:r>
      <w:smartTag w:uri="urn:schemas-microsoft-com:office:smarttags" w:element="metricconverter">
        <w:smartTagPr>
          <w:attr w:name="ProductID" w:val="2015 г"/>
        </w:smartTagPr>
        <w:r w:rsidRPr="00F13E15">
          <w:rPr>
            <w:rFonts w:ascii="Times New Roman" w:hAnsi="Times New Roman"/>
            <w:i w:val="0"/>
            <w:sz w:val="28"/>
            <w:szCs w:val="28"/>
          </w:rPr>
          <w:t>2015 г</w:t>
        </w:r>
      </w:smartTag>
      <w:r w:rsidRPr="00F13E15">
        <w:rPr>
          <w:rFonts w:ascii="Times New Roman" w:hAnsi="Times New Roman"/>
          <w:i w:val="0"/>
          <w:sz w:val="28"/>
          <w:szCs w:val="28"/>
        </w:rPr>
        <w:t>.</w:t>
      </w:r>
    </w:p>
    <w:sectPr w:rsidR="00C35D74" w:rsidRPr="00F13E15" w:rsidSect="00F13E15">
      <w:type w:val="continuous"/>
      <w:pgSz w:w="11906" w:h="16838"/>
      <w:pgMar w:top="1134" w:right="1134" w:bottom="1134" w:left="1701" w:header="720" w:footer="720" w:gutter="0"/>
      <w:pgBorders>
        <w:top w:val="twistedLines2" w:sz="18" w:space="1" w:color="auto"/>
        <w:left w:val="twistedLines2" w:sz="18" w:space="4" w:color="auto"/>
        <w:bottom w:val="twistedLines2" w:sz="18" w:space="1" w:color="auto"/>
        <w:right w:val="twistedLines2" w:sz="18" w:space="4" w:color="auto"/>
      </w:pgBorders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Mono">
    <w:altName w:val="Consolas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E574C"/>
    <w:rsid w:val="0002692C"/>
    <w:rsid w:val="000D5C57"/>
    <w:rsid w:val="00106DCD"/>
    <w:rsid w:val="00134D86"/>
    <w:rsid w:val="00171004"/>
    <w:rsid w:val="001F0613"/>
    <w:rsid w:val="00337126"/>
    <w:rsid w:val="004830FA"/>
    <w:rsid w:val="00534C34"/>
    <w:rsid w:val="005439F6"/>
    <w:rsid w:val="005664E7"/>
    <w:rsid w:val="005B20DB"/>
    <w:rsid w:val="0060361F"/>
    <w:rsid w:val="006036A1"/>
    <w:rsid w:val="00621522"/>
    <w:rsid w:val="006566EC"/>
    <w:rsid w:val="00656C19"/>
    <w:rsid w:val="00680ACF"/>
    <w:rsid w:val="006A4964"/>
    <w:rsid w:val="00716718"/>
    <w:rsid w:val="00717837"/>
    <w:rsid w:val="007667BA"/>
    <w:rsid w:val="00790080"/>
    <w:rsid w:val="007E52D2"/>
    <w:rsid w:val="008870A6"/>
    <w:rsid w:val="00A01A5C"/>
    <w:rsid w:val="00A65EB6"/>
    <w:rsid w:val="00BE574C"/>
    <w:rsid w:val="00C35D74"/>
    <w:rsid w:val="00CC462C"/>
    <w:rsid w:val="00D24570"/>
    <w:rsid w:val="00DB1910"/>
    <w:rsid w:val="00DD0580"/>
    <w:rsid w:val="00EB4262"/>
    <w:rsid w:val="00F13E15"/>
    <w:rsid w:val="00F15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DC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BE574C"/>
    <w:pPr>
      <w:keepNext/>
      <w:spacing w:after="0" w:line="240" w:lineRule="auto"/>
      <w:jc w:val="center"/>
      <w:outlineLvl w:val="0"/>
    </w:pPr>
    <w:rPr>
      <w:rFonts w:ascii="Andale Mono" w:hAnsi="Andale Mono"/>
      <w:b/>
      <w:sz w:val="52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E574C"/>
    <w:rPr>
      <w:rFonts w:ascii="Andale Mono" w:hAnsi="Andale Mono" w:cs="Times New Roman"/>
      <w:b/>
      <w:sz w:val="20"/>
      <w:szCs w:val="20"/>
      <w:lang w:eastAsia="ja-JP"/>
    </w:rPr>
  </w:style>
  <w:style w:type="paragraph" w:styleId="a3">
    <w:name w:val="Title"/>
    <w:basedOn w:val="a"/>
    <w:link w:val="a4"/>
    <w:uiPriority w:val="99"/>
    <w:qFormat/>
    <w:rsid w:val="00BE574C"/>
    <w:pPr>
      <w:spacing w:after="0" w:line="240" w:lineRule="auto"/>
      <w:jc w:val="center"/>
    </w:pPr>
    <w:rPr>
      <w:rFonts w:ascii="Andale Mono" w:hAnsi="Andale Mono"/>
      <w:sz w:val="32"/>
      <w:szCs w:val="20"/>
      <w:lang w:eastAsia="ja-JP"/>
    </w:rPr>
  </w:style>
  <w:style w:type="character" w:customStyle="1" w:styleId="a4">
    <w:name w:val="Название Знак"/>
    <w:basedOn w:val="a0"/>
    <w:link w:val="a3"/>
    <w:uiPriority w:val="99"/>
    <w:locked/>
    <w:rsid w:val="00BE574C"/>
    <w:rPr>
      <w:rFonts w:ascii="Andale Mono" w:hAnsi="Andale Mono" w:cs="Times New Roman"/>
      <w:sz w:val="20"/>
      <w:szCs w:val="20"/>
      <w:lang w:eastAsia="ja-JP"/>
    </w:rPr>
  </w:style>
  <w:style w:type="paragraph" w:styleId="a5">
    <w:name w:val="Body Text"/>
    <w:basedOn w:val="a"/>
    <w:link w:val="a6"/>
    <w:uiPriority w:val="99"/>
    <w:rsid w:val="00BE574C"/>
    <w:pPr>
      <w:spacing w:after="0" w:line="240" w:lineRule="auto"/>
      <w:jc w:val="center"/>
    </w:pPr>
    <w:rPr>
      <w:rFonts w:ascii="Bookman Old Style" w:hAnsi="Bookman Old Style"/>
      <w:b/>
      <w:sz w:val="56"/>
      <w:szCs w:val="20"/>
      <w:lang w:eastAsia="ja-JP"/>
    </w:rPr>
  </w:style>
  <w:style w:type="character" w:customStyle="1" w:styleId="a6">
    <w:name w:val="Основной текст Знак"/>
    <w:basedOn w:val="a0"/>
    <w:link w:val="a5"/>
    <w:uiPriority w:val="99"/>
    <w:locked/>
    <w:rsid w:val="00BE574C"/>
    <w:rPr>
      <w:rFonts w:ascii="Bookman Old Style" w:hAnsi="Bookman Old Style" w:cs="Times New Roman"/>
      <w:b/>
      <w:sz w:val="20"/>
      <w:szCs w:val="20"/>
      <w:lang w:eastAsia="ja-JP"/>
    </w:rPr>
  </w:style>
  <w:style w:type="paragraph" w:styleId="a7">
    <w:name w:val="Body Text Indent"/>
    <w:basedOn w:val="a"/>
    <w:link w:val="a8"/>
    <w:uiPriority w:val="99"/>
    <w:rsid w:val="00BE574C"/>
    <w:pPr>
      <w:spacing w:after="0" w:line="240" w:lineRule="auto"/>
      <w:ind w:left="5670"/>
    </w:pPr>
    <w:rPr>
      <w:rFonts w:ascii="Bookman Old Style" w:hAnsi="Bookman Old Style"/>
      <w:i/>
      <w:sz w:val="32"/>
      <w:szCs w:val="20"/>
      <w:lang w:eastAsia="ja-JP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BE574C"/>
    <w:rPr>
      <w:rFonts w:ascii="Bookman Old Style" w:hAnsi="Bookman Old Style" w:cs="Times New Roman"/>
      <w:i/>
      <w:sz w:val="20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347</Characters>
  <Application>Microsoft Office Word</Application>
  <DocSecurity>0</DocSecurity>
  <Lines>2</Lines>
  <Paragraphs>1</Paragraphs>
  <ScaleCrop>false</ScaleCrop>
  <Company>Microsoft</Company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Marishka</cp:lastModifiedBy>
  <cp:revision>3</cp:revision>
  <cp:lastPrinted>2015-01-25T16:45:00Z</cp:lastPrinted>
  <dcterms:created xsi:type="dcterms:W3CDTF">2015-03-21T13:46:00Z</dcterms:created>
  <dcterms:modified xsi:type="dcterms:W3CDTF">2015-03-21T13:51:00Z</dcterms:modified>
</cp:coreProperties>
</file>